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5F" w:rsidRDefault="003C439A">
      <w:pPr>
        <w:pStyle w:val="Title"/>
      </w:pPr>
      <w:bookmarkStart w:id="0" w:name="_GoBack"/>
      <w:bookmarkEnd w:id="0"/>
      <w:r>
        <w:t>Rotational Inertia</w:t>
      </w:r>
    </w:p>
    <w:p w:rsidR="008D575F" w:rsidRDefault="003C439A">
      <w:pPr>
        <w:spacing w:before="189"/>
        <w:ind w:left="100"/>
      </w:pPr>
      <w:r>
        <w:rPr>
          <w:b/>
          <w:u w:val="single"/>
        </w:rPr>
        <w:t>Moment of Inertia</w:t>
      </w:r>
      <w:r>
        <w:t>: The resistance of an object to changes in its rotational motion.</w:t>
      </w:r>
    </w:p>
    <w:p w:rsidR="008D575F" w:rsidRDefault="008D575F">
      <w:pPr>
        <w:pStyle w:val="BodyText"/>
        <w:spacing w:before="7"/>
        <w:rPr>
          <w:sz w:val="10"/>
        </w:rPr>
      </w:pPr>
    </w:p>
    <w:p w:rsidR="008D575F" w:rsidRDefault="003C439A">
      <w:pPr>
        <w:pStyle w:val="Heading1"/>
        <w:spacing w:line="254" w:lineRule="auto"/>
        <w:rPr>
          <w:b/>
        </w:rPr>
      </w:pPr>
      <w:r>
        <w:t xml:space="preserve">The equation of the moment of inertia varies depending upon the shape of the rotating object. For an object rotating around an axis at a distance </w:t>
      </w:r>
      <w:r>
        <w:rPr>
          <w:b/>
        </w:rPr>
        <w:t>r,</w:t>
      </w:r>
    </w:p>
    <w:p w:rsidR="008D575F" w:rsidRDefault="003C439A">
      <w:pPr>
        <w:tabs>
          <w:tab w:val="left" w:pos="5405"/>
        </w:tabs>
        <w:spacing w:before="168" w:line="403" w:lineRule="auto"/>
        <w:ind w:left="100" w:right="2994" w:firstLine="1096"/>
        <w:rPr>
          <w:b/>
        </w:rPr>
      </w:pPr>
      <w:r>
        <w:rPr>
          <w:b/>
        </w:rPr>
        <w:t>Momentum of inertia =</w:t>
      </w:r>
      <w:r>
        <w:rPr>
          <w:b/>
          <w:spacing w:val="-12"/>
        </w:rPr>
        <w:t xml:space="preserve"> </w:t>
      </w:r>
      <w:r>
        <w:rPr>
          <w:b/>
        </w:rPr>
        <w:t>(mass)</w:t>
      </w:r>
      <w:r>
        <w:rPr>
          <w:b/>
          <w:spacing w:val="-3"/>
        </w:rPr>
        <w:t xml:space="preserve"> </w:t>
      </w:r>
      <w:r>
        <w:rPr>
          <w:b/>
        </w:rPr>
        <w:t>(radius)</w:t>
      </w:r>
      <w:r>
        <w:rPr>
          <w:b/>
          <w:vertAlign w:val="superscript"/>
        </w:rPr>
        <w:t>2</w:t>
      </w:r>
      <w:r>
        <w:rPr>
          <w:b/>
        </w:rPr>
        <w:tab/>
      </w:r>
      <w:r>
        <w:t>or I = mr</w:t>
      </w:r>
      <w:r>
        <w:rPr>
          <w:vertAlign w:val="superscript"/>
        </w:rPr>
        <w:t>2</w:t>
      </w:r>
      <w:r>
        <w:t xml:space="preserve"> The SI unit for </w:t>
      </w:r>
      <w:r>
        <w:rPr>
          <w:b/>
        </w:rPr>
        <w:t>moment of inertia is the kilogram meter squared (kg m</w:t>
      </w:r>
      <w:r>
        <w:rPr>
          <w:b/>
          <w:vertAlign w:val="superscript"/>
        </w:rPr>
        <w:t>2</w:t>
      </w:r>
      <w:r>
        <w:rPr>
          <w:b/>
        </w:rPr>
        <w:t>) Other moments of inertia are summarized as</w:t>
      </w:r>
      <w:r>
        <w:rPr>
          <w:b/>
          <w:spacing w:val="-12"/>
        </w:rPr>
        <w:t xml:space="preserve"> </w:t>
      </w:r>
      <w:r>
        <w:rPr>
          <w:b/>
        </w:rPr>
        <w:t>follows:</w:t>
      </w:r>
    </w:p>
    <w:p w:rsidR="008D575F" w:rsidRDefault="008D575F">
      <w:pPr>
        <w:pStyle w:val="BodyText"/>
        <w:rPr>
          <w:b/>
        </w:rPr>
      </w:pPr>
    </w:p>
    <w:p w:rsidR="008D575F" w:rsidRDefault="003C439A">
      <w:pPr>
        <w:pStyle w:val="BodyText"/>
        <w:spacing w:before="12"/>
        <w:rPr>
          <w:b/>
          <w:sz w:val="13"/>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133196</wp:posOffset>
            </wp:positionV>
            <wp:extent cx="3840437" cy="227228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840437" cy="2272283"/>
                    </a:xfrm>
                    <a:prstGeom prst="rect">
                      <a:avLst/>
                    </a:prstGeom>
                  </pic:spPr>
                </pic:pic>
              </a:graphicData>
            </a:graphic>
          </wp:anchor>
        </w:drawing>
      </w:r>
    </w:p>
    <w:p w:rsidR="008D575F" w:rsidRDefault="008D575F">
      <w:pPr>
        <w:pStyle w:val="BodyText"/>
        <w:rPr>
          <w:b/>
          <w:sz w:val="22"/>
        </w:rPr>
      </w:pPr>
    </w:p>
    <w:p w:rsidR="008D575F" w:rsidRDefault="008D575F">
      <w:pPr>
        <w:pStyle w:val="BodyText"/>
        <w:rPr>
          <w:b/>
          <w:sz w:val="22"/>
        </w:rPr>
      </w:pPr>
    </w:p>
    <w:p w:rsidR="008D575F" w:rsidRDefault="003C439A">
      <w:pPr>
        <w:pStyle w:val="Heading1"/>
        <w:spacing w:before="142" w:line="259" w:lineRule="auto"/>
      </w:pPr>
      <w:r>
        <w:t xml:space="preserve">Newton’s first law says that inertia is the tendency of an object to stay at </w:t>
      </w:r>
      <w:r>
        <w:t xml:space="preserve">rest or remain in motion in a straight line with a constant speed unless acted upon by an unbalanced force. Similarly, an object that is rotating tends to continue spinning at a constant rate unless an unbalanced force acts to alter that rotation. This is </w:t>
      </w:r>
      <w:r>
        <w:t>called the rotational inertia.</w:t>
      </w:r>
    </w:p>
    <w:p w:rsidR="008D575F" w:rsidRDefault="003C439A">
      <w:pPr>
        <w:spacing w:before="158" w:line="256" w:lineRule="auto"/>
        <w:ind w:left="100" w:right="121"/>
      </w:pPr>
      <w:r>
        <w:t>Think of moment in inertia as being the rotational equivalent of the term “mass.” Just as inertia is greater for a greater mass, rotational inertia is greater for a greater moment of inertia.</w:t>
      </w:r>
    </w:p>
    <w:p w:rsidR="008D575F" w:rsidRDefault="003C439A">
      <w:pPr>
        <w:pStyle w:val="ListParagraph"/>
        <w:numPr>
          <w:ilvl w:val="0"/>
          <w:numId w:val="2"/>
        </w:numPr>
        <w:tabs>
          <w:tab w:val="left" w:pos="398"/>
        </w:tabs>
        <w:spacing w:before="169" w:line="254" w:lineRule="auto"/>
        <w:ind w:right="257" w:firstLine="0"/>
        <w:rPr>
          <w:sz w:val="20"/>
        </w:rPr>
      </w:pPr>
      <w:r>
        <w:rPr>
          <w:sz w:val="20"/>
        </w:rPr>
        <w:t>On the Wheel of Fortune game show</w:t>
      </w:r>
      <w:r>
        <w:rPr>
          <w:sz w:val="20"/>
        </w:rPr>
        <w:t>, a contestant spins the 15.0 km wheel that has a radius of 1.40 m. What is the moment of inertia of this disk-shaped</w:t>
      </w:r>
      <w:r>
        <w:rPr>
          <w:spacing w:val="-10"/>
          <w:sz w:val="20"/>
        </w:rPr>
        <w:t xml:space="preserve"> </w:t>
      </w:r>
      <w:r>
        <w:rPr>
          <w:sz w:val="20"/>
        </w:rPr>
        <w:t>wheel?</w:t>
      </w:r>
    </w:p>
    <w:p w:rsidR="008D575F" w:rsidRDefault="008D575F">
      <w:pPr>
        <w:pStyle w:val="BodyText"/>
      </w:pPr>
    </w:p>
    <w:p w:rsidR="008D575F" w:rsidRDefault="008D575F">
      <w:pPr>
        <w:pStyle w:val="BodyText"/>
      </w:pPr>
    </w:p>
    <w:p w:rsidR="008D575F" w:rsidRDefault="008D575F">
      <w:pPr>
        <w:pStyle w:val="BodyText"/>
      </w:pPr>
    </w:p>
    <w:p w:rsidR="008D575F" w:rsidRDefault="008D575F">
      <w:pPr>
        <w:pStyle w:val="BodyText"/>
      </w:pPr>
    </w:p>
    <w:p w:rsidR="008D575F" w:rsidRDefault="008D575F">
      <w:pPr>
        <w:pStyle w:val="BodyText"/>
      </w:pPr>
    </w:p>
    <w:p w:rsidR="008D575F" w:rsidRDefault="008D575F">
      <w:pPr>
        <w:pStyle w:val="BodyText"/>
        <w:spacing w:before="11"/>
        <w:rPr>
          <w:sz w:val="17"/>
        </w:rPr>
      </w:pPr>
    </w:p>
    <w:p w:rsidR="008D575F" w:rsidRDefault="003C439A">
      <w:pPr>
        <w:pStyle w:val="ListParagraph"/>
        <w:numPr>
          <w:ilvl w:val="0"/>
          <w:numId w:val="2"/>
        </w:numPr>
        <w:tabs>
          <w:tab w:val="left" w:pos="398"/>
        </w:tabs>
        <w:spacing w:line="256" w:lineRule="auto"/>
        <w:ind w:right="227" w:firstLine="0"/>
        <w:rPr>
          <w:sz w:val="20"/>
        </w:rPr>
      </w:pPr>
      <w:r>
        <w:rPr>
          <w:sz w:val="20"/>
        </w:rPr>
        <w:t>Trish is twirling her 0.60 m majorette’s baton that has a mass of 0.40 kg. What is the moment of inertia of the baton as it spins about its center of</w:t>
      </w:r>
      <w:r>
        <w:rPr>
          <w:spacing w:val="-8"/>
          <w:sz w:val="20"/>
        </w:rPr>
        <w:t xml:space="preserve"> </w:t>
      </w:r>
      <w:r>
        <w:rPr>
          <w:sz w:val="20"/>
        </w:rPr>
        <w:t>gravity?</w:t>
      </w:r>
    </w:p>
    <w:p w:rsidR="008D575F" w:rsidRDefault="008D575F">
      <w:pPr>
        <w:spacing w:line="256" w:lineRule="auto"/>
        <w:rPr>
          <w:sz w:val="20"/>
        </w:rPr>
        <w:sectPr w:rsidR="008D575F">
          <w:type w:val="continuous"/>
          <w:pgSz w:w="12240" w:h="15840"/>
          <w:pgMar w:top="1420" w:right="1340" w:bottom="280" w:left="1340" w:header="720" w:footer="720" w:gutter="0"/>
          <w:cols w:space="720"/>
        </w:sectPr>
      </w:pPr>
    </w:p>
    <w:p w:rsidR="008D575F" w:rsidRDefault="003C439A">
      <w:pPr>
        <w:pStyle w:val="ListParagraph"/>
        <w:numPr>
          <w:ilvl w:val="0"/>
          <w:numId w:val="2"/>
        </w:numPr>
        <w:tabs>
          <w:tab w:val="left" w:pos="398"/>
        </w:tabs>
        <w:spacing w:before="41" w:line="259" w:lineRule="auto"/>
        <w:ind w:right="184" w:firstLine="0"/>
        <w:rPr>
          <w:sz w:val="20"/>
        </w:rPr>
      </w:pPr>
      <w:r>
        <w:rPr>
          <w:sz w:val="20"/>
        </w:rPr>
        <w:lastRenderedPageBreak/>
        <w:t>At Wellesley College in Massachusetts there is a favorite tradition called hoop rolli</w:t>
      </w:r>
      <w:r>
        <w:rPr>
          <w:sz w:val="20"/>
        </w:rPr>
        <w:t>ng. In their caps and gowns, seniors roll wooden hoops in a race in which the winner is said to be the first in the class to marry. Helen rolls</w:t>
      </w:r>
      <w:r>
        <w:rPr>
          <w:spacing w:val="6"/>
          <w:sz w:val="20"/>
        </w:rPr>
        <w:t xml:space="preserve"> </w:t>
      </w:r>
      <w:r>
        <w:rPr>
          <w:sz w:val="20"/>
        </w:rPr>
        <w:t>her</w:t>
      </w:r>
    </w:p>
    <w:p w:rsidR="008D575F" w:rsidRDefault="003C439A">
      <w:pPr>
        <w:pStyle w:val="BodyText"/>
        <w:spacing w:before="1" w:line="254" w:lineRule="auto"/>
        <w:ind w:left="100" w:right="121"/>
      </w:pPr>
      <w:r>
        <w:t>0.2 kg hoop across the finish line. The moment of inertia of the hoop is 0.032 kg m</w:t>
      </w:r>
      <w:r>
        <w:rPr>
          <w:vertAlign w:val="superscript"/>
        </w:rPr>
        <w:t>2</w:t>
      </w:r>
      <w:r>
        <w:t xml:space="preserve">. What is the radius of </w:t>
      </w:r>
      <w:r>
        <w:t>the hoop?</w:t>
      </w:r>
    </w:p>
    <w:p w:rsidR="008D575F" w:rsidRDefault="003C439A">
      <w:pPr>
        <w:pStyle w:val="BodyText"/>
        <w:spacing w:before="6"/>
        <w:rPr>
          <w:sz w:val="10"/>
        </w:rPr>
      </w:pPr>
      <w:r>
        <w:rPr>
          <w:noProof/>
        </w:rPr>
        <w:drawing>
          <wp:anchor distT="0" distB="0" distL="0" distR="0" simplePos="0" relativeHeight="251659264" behindDoc="0" locked="0" layoutInCell="1" allowOverlap="1">
            <wp:simplePos x="0" y="0"/>
            <wp:positionH relativeFrom="page">
              <wp:posOffset>914400</wp:posOffset>
            </wp:positionH>
            <wp:positionV relativeFrom="paragraph">
              <wp:posOffset>106348</wp:posOffset>
            </wp:positionV>
            <wp:extent cx="1775444" cy="138845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775444" cy="1388459"/>
                    </a:xfrm>
                    <a:prstGeom prst="rect">
                      <a:avLst/>
                    </a:prstGeom>
                  </pic:spPr>
                </pic:pic>
              </a:graphicData>
            </a:graphic>
          </wp:anchor>
        </w:drawing>
      </w:r>
    </w:p>
    <w:p w:rsidR="008D575F" w:rsidRDefault="008D575F">
      <w:pPr>
        <w:pStyle w:val="BodyText"/>
        <w:spacing w:before="1"/>
        <w:rPr>
          <w:sz w:val="15"/>
        </w:rPr>
      </w:pPr>
    </w:p>
    <w:p w:rsidR="008D575F" w:rsidRDefault="003C439A">
      <w:pPr>
        <w:pStyle w:val="ListParagraph"/>
        <w:numPr>
          <w:ilvl w:val="0"/>
          <w:numId w:val="2"/>
        </w:numPr>
        <w:tabs>
          <w:tab w:val="left" w:pos="398"/>
        </w:tabs>
        <w:spacing w:line="256" w:lineRule="auto"/>
        <w:ind w:right="203" w:firstLine="0"/>
        <w:rPr>
          <w:sz w:val="20"/>
        </w:rPr>
      </w:pPr>
      <w:r>
        <w:rPr>
          <w:sz w:val="20"/>
        </w:rPr>
        <w:t>The earth has a mass of 5.98 X 10</w:t>
      </w:r>
      <w:r>
        <w:rPr>
          <w:sz w:val="20"/>
          <w:vertAlign w:val="superscript"/>
        </w:rPr>
        <w:t>24</w:t>
      </w:r>
      <w:r>
        <w:rPr>
          <w:sz w:val="20"/>
        </w:rPr>
        <w:t>kg and a radius of 6.38 X 10</w:t>
      </w:r>
      <w:r>
        <w:rPr>
          <w:sz w:val="20"/>
          <w:vertAlign w:val="superscript"/>
        </w:rPr>
        <w:t>6</w:t>
      </w:r>
      <w:r>
        <w:rPr>
          <w:sz w:val="20"/>
        </w:rPr>
        <w:t xml:space="preserve"> m. What is the moment of inertia of the earth as it turns on its</w:t>
      </w:r>
      <w:r>
        <w:rPr>
          <w:spacing w:val="-6"/>
          <w:sz w:val="20"/>
        </w:rPr>
        <w:t xml:space="preserve"> </w:t>
      </w:r>
      <w:r>
        <w:rPr>
          <w:sz w:val="20"/>
        </w:rPr>
        <w:t>axis?</w:t>
      </w:r>
    </w:p>
    <w:p w:rsidR="008D575F" w:rsidRDefault="008D575F">
      <w:pPr>
        <w:pStyle w:val="BodyText"/>
      </w:pPr>
    </w:p>
    <w:p w:rsidR="008D575F" w:rsidRDefault="008D575F">
      <w:pPr>
        <w:pStyle w:val="BodyText"/>
      </w:pPr>
    </w:p>
    <w:p w:rsidR="008D575F" w:rsidRDefault="008D575F">
      <w:pPr>
        <w:pStyle w:val="BodyText"/>
      </w:pPr>
    </w:p>
    <w:p w:rsidR="008D575F" w:rsidRDefault="008D575F">
      <w:pPr>
        <w:pStyle w:val="BodyText"/>
      </w:pPr>
    </w:p>
    <w:p w:rsidR="008D575F" w:rsidRDefault="008D575F">
      <w:pPr>
        <w:pStyle w:val="BodyText"/>
      </w:pPr>
    </w:p>
    <w:p w:rsidR="008D575F" w:rsidRDefault="008D575F">
      <w:pPr>
        <w:pStyle w:val="BodyText"/>
        <w:spacing w:before="5"/>
        <w:rPr>
          <w:sz w:val="17"/>
        </w:rPr>
      </w:pPr>
    </w:p>
    <w:p w:rsidR="008D575F" w:rsidRDefault="003C439A">
      <w:pPr>
        <w:pStyle w:val="ListParagraph"/>
        <w:numPr>
          <w:ilvl w:val="0"/>
          <w:numId w:val="2"/>
        </w:numPr>
        <w:tabs>
          <w:tab w:val="left" w:pos="398"/>
        </w:tabs>
        <w:spacing w:before="1"/>
        <w:ind w:left="397"/>
        <w:rPr>
          <w:sz w:val="20"/>
        </w:rPr>
      </w:pPr>
      <w:r>
        <w:rPr>
          <w:sz w:val="20"/>
        </w:rPr>
        <w:t>Olga, the 50.0 kg gymnast, swings her 1.6 m long body around a bar by her outstretched</w:t>
      </w:r>
      <w:r>
        <w:rPr>
          <w:spacing w:val="-15"/>
          <w:sz w:val="20"/>
        </w:rPr>
        <w:t xml:space="preserve"> </w:t>
      </w:r>
      <w:r>
        <w:rPr>
          <w:sz w:val="20"/>
        </w:rPr>
        <w:t>arms.</w:t>
      </w:r>
    </w:p>
    <w:p w:rsidR="008D575F" w:rsidRDefault="003C439A">
      <w:pPr>
        <w:pStyle w:val="ListParagraph"/>
        <w:numPr>
          <w:ilvl w:val="0"/>
          <w:numId w:val="1"/>
        </w:numPr>
        <w:tabs>
          <w:tab w:val="left" w:pos="302"/>
        </w:tabs>
        <w:spacing w:before="178"/>
        <w:rPr>
          <w:sz w:val="20"/>
        </w:rPr>
      </w:pPr>
      <w:r>
        <w:rPr>
          <w:sz w:val="20"/>
        </w:rPr>
        <w:t>What is Olga’s moment of</w:t>
      </w:r>
      <w:r>
        <w:rPr>
          <w:spacing w:val="-6"/>
          <w:sz w:val="20"/>
        </w:rPr>
        <w:t xml:space="preserve"> </w:t>
      </w:r>
      <w:r>
        <w:rPr>
          <w:sz w:val="20"/>
        </w:rPr>
        <w:t>inertia?</w:t>
      </w:r>
    </w:p>
    <w:p w:rsidR="008D575F" w:rsidRDefault="003C439A">
      <w:pPr>
        <w:pStyle w:val="BodyText"/>
        <w:spacing w:before="7"/>
        <w:rPr>
          <w:sz w:val="11"/>
        </w:rPr>
      </w:pPr>
      <w:r>
        <w:rPr>
          <w:noProof/>
        </w:rPr>
        <w:drawing>
          <wp:anchor distT="0" distB="0" distL="0" distR="0" simplePos="0" relativeHeight="2" behindDoc="0" locked="0" layoutInCell="1" allowOverlap="1">
            <wp:simplePos x="0" y="0"/>
            <wp:positionH relativeFrom="page">
              <wp:posOffset>943114</wp:posOffset>
            </wp:positionH>
            <wp:positionV relativeFrom="paragraph">
              <wp:posOffset>114668</wp:posOffset>
            </wp:positionV>
            <wp:extent cx="2248168" cy="102412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248168" cy="1024127"/>
                    </a:xfrm>
                    <a:prstGeom prst="rect">
                      <a:avLst/>
                    </a:prstGeom>
                  </pic:spPr>
                </pic:pic>
              </a:graphicData>
            </a:graphic>
          </wp:anchor>
        </w:drawing>
      </w:r>
    </w:p>
    <w:p w:rsidR="008D575F" w:rsidRDefault="008D575F">
      <w:pPr>
        <w:pStyle w:val="BodyText"/>
      </w:pPr>
    </w:p>
    <w:p w:rsidR="008D575F" w:rsidRDefault="003C439A">
      <w:pPr>
        <w:pStyle w:val="ListParagraph"/>
        <w:numPr>
          <w:ilvl w:val="0"/>
          <w:numId w:val="1"/>
        </w:numPr>
        <w:tabs>
          <w:tab w:val="left" w:pos="312"/>
        </w:tabs>
        <w:spacing w:before="157" w:line="254" w:lineRule="auto"/>
        <w:ind w:left="100" w:right="314" w:firstLine="0"/>
        <w:rPr>
          <w:sz w:val="20"/>
        </w:rPr>
      </w:pPr>
      <w:r>
        <w:rPr>
          <w:sz w:val="20"/>
        </w:rPr>
        <w:t>If</w:t>
      </w:r>
      <w:r>
        <w:rPr>
          <w:spacing w:val="-3"/>
          <w:sz w:val="20"/>
        </w:rPr>
        <w:t xml:space="preserve"> </w:t>
      </w:r>
      <w:r>
        <w:rPr>
          <w:sz w:val="20"/>
        </w:rPr>
        <w:t>Olga</w:t>
      </w:r>
      <w:r>
        <w:rPr>
          <w:spacing w:val="-2"/>
          <w:sz w:val="20"/>
        </w:rPr>
        <w:t xml:space="preserve"> </w:t>
      </w:r>
      <w:r>
        <w:rPr>
          <w:sz w:val="20"/>
        </w:rPr>
        <w:t>were</w:t>
      </w:r>
      <w:r>
        <w:rPr>
          <w:spacing w:val="-3"/>
          <w:sz w:val="20"/>
        </w:rPr>
        <w:t xml:space="preserve"> </w:t>
      </w:r>
      <w:r>
        <w:rPr>
          <w:sz w:val="20"/>
        </w:rPr>
        <w:t>to</w:t>
      </w:r>
      <w:r>
        <w:rPr>
          <w:spacing w:val="-2"/>
          <w:sz w:val="20"/>
        </w:rPr>
        <w:t xml:space="preserve"> </w:t>
      </w:r>
      <w:r>
        <w:rPr>
          <w:sz w:val="20"/>
        </w:rPr>
        <w:t>pull</w:t>
      </w:r>
      <w:r>
        <w:rPr>
          <w:spacing w:val="-1"/>
          <w:sz w:val="20"/>
        </w:rPr>
        <w:t xml:space="preserve"> </w:t>
      </w:r>
      <w:r>
        <w:rPr>
          <w:sz w:val="20"/>
        </w:rPr>
        <w:t>in</w:t>
      </w:r>
      <w:r>
        <w:rPr>
          <w:spacing w:val="-2"/>
          <w:sz w:val="20"/>
        </w:rPr>
        <w:t xml:space="preserve"> </w:t>
      </w:r>
      <w:r>
        <w:rPr>
          <w:sz w:val="20"/>
        </w:rPr>
        <w:t>her</w:t>
      </w:r>
      <w:r>
        <w:rPr>
          <w:spacing w:val="-2"/>
          <w:sz w:val="20"/>
        </w:rPr>
        <w:t xml:space="preserve"> </w:t>
      </w:r>
      <w:r>
        <w:rPr>
          <w:sz w:val="20"/>
        </w:rPr>
        <w:t>legs,</w:t>
      </w:r>
      <w:r>
        <w:rPr>
          <w:spacing w:val="-2"/>
          <w:sz w:val="20"/>
        </w:rPr>
        <w:t xml:space="preserve"> </w:t>
      </w:r>
      <w:r>
        <w:rPr>
          <w:sz w:val="20"/>
        </w:rPr>
        <w:t>thereby</w:t>
      </w:r>
      <w:r>
        <w:rPr>
          <w:spacing w:val="3"/>
          <w:sz w:val="20"/>
        </w:rPr>
        <w:t xml:space="preserve"> </w:t>
      </w:r>
      <w:r>
        <w:rPr>
          <w:sz w:val="20"/>
        </w:rPr>
        <w:t>cutting</w:t>
      </w:r>
      <w:r>
        <w:rPr>
          <w:spacing w:val="-2"/>
          <w:sz w:val="20"/>
        </w:rPr>
        <w:t xml:space="preserve"> </w:t>
      </w:r>
      <w:r>
        <w:rPr>
          <w:sz w:val="20"/>
        </w:rPr>
        <w:t>her</w:t>
      </w:r>
      <w:r>
        <w:rPr>
          <w:spacing w:val="-2"/>
          <w:sz w:val="20"/>
        </w:rPr>
        <w:t xml:space="preserve"> </w:t>
      </w:r>
      <w:r>
        <w:rPr>
          <w:sz w:val="20"/>
        </w:rPr>
        <w:t>body</w:t>
      </w:r>
      <w:r>
        <w:rPr>
          <w:spacing w:val="-4"/>
          <w:sz w:val="20"/>
        </w:rPr>
        <w:t xml:space="preserve"> </w:t>
      </w:r>
      <w:r>
        <w:rPr>
          <w:sz w:val="20"/>
        </w:rPr>
        <w:t>length</w:t>
      </w:r>
      <w:r>
        <w:rPr>
          <w:spacing w:val="-2"/>
          <w:sz w:val="20"/>
        </w:rPr>
        <w:t xml:space="preserve"> </w:t>
      </w:r>
      <w:r>
        <w:rPr>
          <w:sz w:val="20"/>
        </w:rPr>
        <w:t>in half,</w:t>
      </w:r>
      <w:r>
        <w:rPr>
          <w:spacing w:val="-2"/>
          <w:sz w:val="20"/>
        </w:rPr>
        <w:t xml:space="preserve"> </w:t>
      </w:r>
      <w:r>
        <w:rPr>
          <w:sz w:val="20"/>
        </w:rPr>
        <w:t>how</w:t>
      </w:r>
      <w:r>
        <w:rPr>
          <w:spacing w:val="-3"/>
          <w:sz w:val="20"/>
        </w:rPr>
        <w:t xml:space="preserve"> </w:t>
      </w:r>
      <w:r>
        <w:rPr>
          <w:sz w:val="20"/>
        </w:rPr>
        <w:t>would</w:t>
      </w:r>
      <w:r>
        <w:rPr>
          <w:spacing w:val="-2"/>
          <w:sz w:val="20"/>
        </w:rPr>
        <w:t xml:space="preserve"> </w:t>
      </w:r>
      <w:r>
        <w:rPr>
          <w:sz w:val="20"/>
        </w:rPr>
        <w:t>this numerically change</w:t>
      </w:r>
      <w:r>
        <w:rPr>
          <w:spacing w:val="-3"/>
          <w:sz w:val="20"/>
        </w:rPr>
        <w:t xml:space="preserve"> </w:t>
      </w:r>
      <w:r>
        <w:rPr>
          <w:sz w:val="20"/>
        </w:rPr>
        <w:t>her moment of inertia? (Assume her mass is evenly distributed all along her</w:t>
      </w:r>
      <w:r>
        <w:rPr>
          <w:spacing w:val="-7"/>
          <w:sz w:val="20"/>
        </w:rPr>
        <w:t xml:space="preserve"> </w:t>
      </w:r>
      <w:r>
        <w:rPr>
          <w:sz w:val="20"/>
        </w:rPr>
        <w:t>body.)</w:t>
      </w:r>
    </w:p>
    <w:p w:rsidR="008D575F" w:rsidRDefault="008D575F">
      <w:pPr>
        <w:pStyle w:val="BodyText"/>
      </w:pPr>
    </w:p>
    <w:p w:rsidR="008D575F" w:rsidRDefault="008D575F">
      <w:pPr>
        <w:pStyle w:val="BodyText"/>
        <w:spacing w:before="5"/>
        <w:rPr>
          <w:sz w:val="28"/>
        </w:rPr>
      </w:pPr>
    </w:p>
    <w:p w:rsidR="008D575F" w:rsidRDefault="003C439A">
      <w:pPr>
        <w:pStyle w:val="ListParagraph"/>
        <w:numPr>
          <w:ilvl w:val="0"/>
          <w:numId w:val="2"/>
        </w:numPr>
        <w:tabs>
          <w:tab w:val="left" w:pos="398"/>
        </w:tabs>
        <w:spacing w:line="259" w:lineRule="auto"/>
        <w:ind w:right="186" w:firstLine="0"/>
        <w:jc w:val="both"/>
        <w:rPr>
          <w:sz w:val="20"/>
        </w:rPr>
      </w:pPr>
      <w:r>
        <w:rPr>
          <w:sz w:val="20"/>
        </w:rPr>
        <w:t>A sphere, disc and a ring have a race down a short incline plane. They equal in mass and diameter. They start at the same time at the same location at the top of the incline plane. Which reaches the bottom first, second, and last?</w:t>
      </w:r>
      <w:r>
        <w:rPr>
          <w:spacing w:val="-2"/>
          <w:sz w:val="20"/>
        </w:rPr>
        <w:t xml:space="preserve"> </w:t>
      </w:r>
      <w:r>
        <w:rPr>
          <w:sz w:val="20"/>
        </w:rPr>
        <w:t>Why?</w:t>
      </w:r>
    </w:p>
    <w:p w:rsidR="008D575F" w:rsidRDefault="003C439A">
      <w:pPr>
        <w:pStyle w:val="BodyText"/>
        <w:spacing w:before="10"/>
        <w:rPr>
          <w:sz w:val="12"/>
        </w:rPr>
      </w:pPr>
      <w:r>
        <w:rPr>
          <w:noProof/>
        </w:rPr>
        <w:drawing>
          <wp:anchor distT="0" distB="0" distL="0" distR="0" simplePos="0" relativeHeight="3" behindDoc="0" locked="0" layoutInCell="1" allowOverlap="1">
            <wp:simplePos x="0" y="0"/>
            <wp:positionH relativeFrom="page">
              <wp:posOffset>918511</wp:posOffset>
            </wp:positionH>
            <wp:positionV relativeFrom="paragraph">
              <wp:posOffset>124660</wp:posOffset>
            </wp:positionV>
            <wp:extent cx="2015064" cy="136798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015064" cy="1367980"/>
                    </a:xfrm>
                    <a:prstGeom prst="rect">
                      <a:avLst/>
                    </a:prstGeom>
                  </pic:spPr>
                </pic:pic>
              </a:graphicData>
            </a:graphic>
          </wp:anchor>
        </w:drawing>
      </w:r>
    </w:p>
    <w:p w:rsidR="008D575F" w:rsidRDefault="008D575F">
      <w:pPr>
        <w:rPr>
          <w:sz w:val="12"/>
        </w:rPr>
        <w:sectPr w:rsidR="008D575F">
          <w:pgSz w:w="12240" w:h="15840"/>
          <w:pgMar w:top="1400" w:right="1340" w:bottom="280" w:left="1340" w:header="720" w:footer="720" w:gutter="0"/>
          <w:cols w:space="720"/>
        </w:sectPr>
      </w:pPr>
    </w:p>
    <w:p w:rsidR="008D575F" w:rsidRDefault="008D575F">
      <w:pPr>
        <w:pStyle w:val="BodyText"/>
        <w:spacing w:before="4"/>
        <w:rPr>
          <w:sz w:val="16"/>
        </w:rPr>
      </w:pPr>
    </w:p>
    <w:sectPr w:rsidR="008D575F">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57E8C"/>
    <w:multiLevelType w:val="hybridMultilevel"/>
    <w:tmpl w:val="183E82E2"/>
    <w:lvl w:ilvl="0" w:tplc="BE16C26E">
      <w:start w:val="28"/>
      <w:numFmt w:val="decimal"/>
      <w:lvlText w:val="%1."/>
      <w:lvlJc w:val="left"/>
      <w:pPr>
        <w:ind w:left="100" w:hanging="298"/>
        <w:jc w:val="left"/>
      </w:pPr>
      <w:rPr>
        <w:rFonts w:ascii="Calibri" w:eastAsia="Calibri" w:hAnsi="Calibri" w:cs="Calibri" w:hint="default"/>
        <w:w w:val="99"/>
        <w:sz w:val="20"/>
        <w:szCs w:val="20"/>
        <w:lang w:val="en-US" w:eastAsia="en-US" w:bidi="ar-SA"/>
      </w:rPr>
    </w:lvl>
    <w:lvl w:ilvl="1" w:tplc="87DC6282">
      <w:numFmt w:val="bullet"/>
      <w:lvlText w:val="•"/>
      <w:lvlJc w:val="left"/>
      <w:pPr>
        <w:ind w:left="1046" w:hanging="298"/>
      </w:pPr>
      <w:rPr>
        <w:rFonts w:hint="default"/>
        <w:lang w:val="en-US" w:eastAsia="en-US" w:bidi="ar-SA"/>
      </w:rPr>
    </w:lvl>
    <w:lvl w:ilvl="2" w:tplc="8D462D4C">
      <w:numFmt w:val="bullet"/>
      <w:lvlText w:val="•"/>
      <w:lvlJc w:val="left"/>
      <w:pPr>
        <w:ind w:left="1992" w:hanging="298"/>
      </w:pPr>
      <w:rPr>
        <w:rFonts w:hint="default"/>
        <w:lang w:val="en-US" w:eastAsia="en-US" w:bidi="ar-SA"/>
      </w:rPr>
    </w:lvl>
    <w:lvl w:ilvl="3" w:tplc="11BCD57E">
      <w:numFmt w:val="bullet"/>
      <w:lvlText w:val="•"/>
      <w:lvlJc w:val="left"/>
      <w:pPr>
        <w:ind w:left="2938" w:hanging="298"/>
      </w:pPr>
      <w:rPr>
        <w:rFonts w:hint="default"/>
        <w:lang w:val="en-US" w:eastAsia="en-US" w:bidi="ar-SA"/>
      </w:rPr>
    </w:lvl>
    <w:lvl w:ilvl="4" w:tplc="D7822106">
      <w:numFmt w:val="bullet"/>
      <w:lvlText w:val="•"/>
      <w:lvlJc w:val="left"/>
      <w:pPr>
        <w:ind w:left="3884" w:hanging="298"/>
      </w:pPr>
      <w:rPr>
        <w:rFonts w:hint="default"/>
        <w:lang w:val="en-US" w:eastAsia="en-US" w:bidi="ar-SA"/>
      </w:rPr>
    </w:lvl>
    <w:lvl w:ilvl="5" w:tplc="4768E838">
      <w:numFmt w:val="bullet"/>
      <w:lvlText w:val="•"/>
      <w:lvlJc w:val="left"/>
      <w:pPr>
        <w:ind w:left="4830" w:hanging="298"/>
      </w:pPr>
      <w:rPr>
        <w:rFonts w:hint="default"/>
        <w:lang w:val="en-US" w:eastAsia="en-US" w:bidi="ar-SA"/>
      </w:rPr>
    </w:lvl>
    <w:lvl w:ilvl="6" w:tplc="2FAE8F2E">
      <w:numFmt w:val="bullet"/>
      <w:lvlText w:val="•"/>
      <w:lvlJc w:val="left"/>
      <w:pPr>
        <w:ind w:left="5776" w:hanging="298"/>
      </w:pPr>
      <w:rPr>
        <w:rFonts w:hint="default"/>
        <w:lang w:val="en-US" w:eastAsia="en-US" w:bidi="ar-SA"/>
      </w:rPr>
    </w:lvl>
    <w:lvl w:ilvl="7" w:tplc="831E86F4">
      <w:numFmt w:val="bullet"/>
      <w:lvlText w:val="•"/>
      <w:lvlJc w:val="left"/>
      <w:pPr>
        <w:ind w:left="6722" w:hanging="298"/>
      </w:pPr>
      <w:rPr>
        <w:rFonts w:hint="default"/>
        <w:lang w:val="en-US" w:eastAsia="en-US" w:bidi="ar-SA"/>
      </w:rPr>
    </w:lvl>
    <w:lvl w:ilvl="8" w:tplc="B554F148">
      <w:numFmt w:val="bullet"/>
      <w:lvlText w:val="•"/>
      <w:lvlJc w:val="left"/>
      <w:pPr>
        <w:ind w:left="7668" w:hanging="298"/>
      </w:pPr>
      <w:rPr>
        <w:rFonts w:hint="default"/>
        <w:lang w:val="en-US" w:eastAsia="en-US" w:bidi="ar-SA"/>
      </w:rPr>
    </w:lvl>
  </w:abstractNum>
  <w:abstractNum w:abstractNumId="1" w15:restartNumberingAfterBreak="0">
    <w:nsid w:val="6B4632C5"/>
    <w:multiLevelType w:val="hybridMultilevel"/>
    <w:tmpl w:val="CBCA7C04"/>
    <w:lvl w:ilvl="0" w:tplc="294C98D0">
      <w:start w:val="1"/>
      <w:numFmt w:val="lowerLetter"/>
      <w:lvlText w:val="%1)"/>
      <w:lvlJc w:val="left"/>
      <w:pPr>
        <w:ind w:left="301" w:hanging="202"/>
        <w:jc w:val="left"/>
      </w:pPr>
      <w:rPr>
        <w:rFonts w:ascii="Calibri" w:eastAsia="Calibri" w:hAnsi="Calibri" w:cs="Calibri" w:hint="default"/>
        <w:w w:val="98"/>
        <w:sz w:val="20"/>
        <w:szCs w:val="20"/>
        <w:lang w:val="en-US" w:eastAsia="en-US" w:bidi="ar-SA"/>
      </w:rPr>
    </w:lvl>
    <w:lvl w:ilvl="1" w:tplc="DE6A2950">
      <w:numFmt w:val="bullet"/>
      <w:lvlText w:val="•"/>
      <w:lvlJc w:val="left"/>
      <w:pPr>
        <w:ind w:left="1226" w:hanging="202"/>
      </w:pPr>
      <w:rPr>
        <w:rFonts w:hint="default"/>
        <w:lang w:val="en-US" w:eastAsia="en-US" w:bidi="ar-SA"/>
      </w:rPr>
    </w:lvl>
    <w:lvl w:ilvl="2" w:tplc="3AF8B070">
      <w:numFmt w:val="bullet"/>
      <w:lvlText w:val="•"/>
      <w:lvlJc w:val="left"/>
      <w:pPr>
        <w:ind w:left="2152" w:hanging="202"/>
      </w:pPr>
      <w:rPr>
        <w:rFonts w:hint="default"/>
        <w:lang w:val="en-US" w:eastAsia="en-US" w:bidi="ar-SA"/>
      </w:rPr>
    </w:lvl>
    <w:lvl w:ilvl="3" w:tplc="5A74AED2">
      <w:numFmt w:val="bullet"/>
      <w:lvlText w:val="•"/>
      <w:lvlJc w:val="left"/>
      <w:pPr>
        <w:ind w:left="3078" w:hanging="202"/>
      </w:pPr>
      <w:rPr>
        <w:rFonts w:hint="default"/>
        <w:lang w:val="en-US" w:eastAsia="en-US" w:bidi="ar-SA"/>
      </w:rPr>
    </w:lvl>
    <w:lvl w:ilvl="4" w:tplc="63A419CA">
      <w:numFmt w:val="bullet"/>
      <w:lvlText w:val="•"/>
      <w:lvlJc w:val="left"/>
      <w:pPr>
        <w:ind w:left="4004" w:hanging="202"/>
      </w:pPr>
      <w:rPr>
        <w:rFonts w:hint="default"/>
        <w:lang w:val="en-US" w:eastAsia="en-US" w:bidi="ar-SA"/>
      </w:rPr>
    </w:lvl>
    <w:lvl w:ilvl="5" w:tplc="BE3EFA24">
      <w:numFmt w:val="bullet"/>
      <w:lvlText w:val="•"/>
      <w:lvlJc w:val="left"/>
      <w:pPr>
        <w:ind w:left="4930" w:hanging="202"/>
      </w:pPr>
      <w:rPr>
        <w:rFonts w:hint="default"/>
        <w:lang w:val="en-US" w:eastAsia="en-US" w:bidi="ar-SA"/>
      </w:rPr>
    </w:lvl>
    <w:lvl w:ilvl="6" w:tplc="E8A82934">
      <w:numFmt w:val="bullet"/>
      <w:lvlText w:val="•"/>
      <w:lvlJc w:val="left"/>
      <w:pPr>
        <w:ind w:left="5856" w:hanging="202"/>
      </w:pPr>
      <w:rPr>
        <w:rFonts w:hint="default"/>
        <w:lang w:val="en-US" w:eastAsia="en-US" w:bidi="ar-SA"/>
      </w:rPr>
    </w:lvl>
    <w:lvl w:ilvl="7" w:tplc="2CA89000">
      <w:numFmt w:val="bullet"/>
      <w:lvlText w:val="•"/>
      <w:lvlJc w:val="left"/>
      <w:pPr>
        <w:ind w:left="6782" w:hanging="202"/>
      </w:pPr>
      <w:rPr>
        <w:rFonts w:hint="default"/>
        <w:lang w:val="en-US" w:eastAsia="en-US" w:bidi="ar-SA"/>
      </w:rPr>
    </w:lvl>
    <w:lvl w:ilvl="8" w:tplc="F06AA828">
      <w:numFmt w:val="bullet"/>
      <w:lvlText w:val="•"/>
      <w:lvlJc w:val="left"/>
      <w:pPr>
        <w:ind w:left="7708" w:hanging="20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5F"/>
    <w:rsid w:val="003C439A"/>
    <w:rsid w:val="008D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756E5-1F40-4B33-BAC6-DB178405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6"/>
      <w:ind w:left="10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8"/>
      <w:ind w:left="3588" w:right="3588"/>
      <w:jc w:val="center"/>
    </w:pPr>
    <w:rPr>
      <w:b/>
      <w:bCs/>
      <w:sz w:val="32"/>
      <w:szCs w:val="32"/>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2020-08-08T07:43:00Z</dcterms:created>
  <dcterms:modified xsi:type="dcterms:W3CDTF">2020-08-08T07:43:00Z</dcterms:modified>
</cp:coreProperties>
</file>